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61A9D" w:rsidRPr="00D61A9D" w:rsidRDefault="00D61A9D" w:rsidP="00D61A9D">
      <w:pPr>
        <w:jc w:val="center"/>
        <w:rPr>
          <w:rFonts w:ascii="Times New Roman" w:hAnsi="Times New Roman" w:cs="Times New Roman"/>
          <w:b/>
          <w:bCs/>
        </w:rPr>
      </w:pPr>
      <w:r w:rsidRPr="00D61A9D">
        <w:rPr>
          <w:rFonts w:ascii="Times New Roman" w:hAnsi="Times New Roman" w:cs="Times New Roman"/>
          <w:b/>
          <w:bCs/>
        </w:rPr>
        <w:t>Правила оплаты и возврата денежных средств</w:t>
      </w:r>
    </w:p>
    <w:p w:rsidR="00D61A9D" w:rsidRPr="00D61A9D" w:rsidRDefault="00D61A9D" w:rsidP="00D61A9D">
      <w:pPr>
        <w:rPr>
          <w:rFonts w:ascii="Times New Roman" w:hAnsi="Times New Roman" w:cs="Times New Roman"/>
          <w:b/>
          <w:bCs/>
        </w:rPr>
      </w:pPr>
    </w:p>
    <w:p w:rsidR="00D61A9D" w:rsidRDefault="00D61A9D" w:rsidP="00D61A9D">
      <w:p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Настоящие Правила оплаты и возврата денежных средств (далее — «Правила») регулируют отношения между ООО «Юниверсал Смарт Системс» (далее — «Исполнитель») и Заказчиком, связанные с оплатой товаров/услуг и возвратом денежных средств.</w:t>
      </w:r>
    </w:p>
    <w:p w:rsidR="00D61A9D" w:rsidRPr="00D61A9D" w:rsidRDefault="00D61A9D" w:rsidP="00D61A9D">
      <w:pPr>
        <w:rPr>
          <w:rFonts w:ascii="Times New Roman" w:hAnsi="Times New Roman" w:cs="Times New Roman"/>
        </w:rPr>
      </w:pPr>
    </w:p>
    <w:p w:rsidR="00D61A9D" w:rsidRPr="00D61A9D" w:rsidRDefault="00D61A9D" w:rsidP="00D61A9D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</w:rPr>
      </w:pPr>
      <w:r w:rsidRPr="00D61A9D">
        <w:rPr>
          <w:rFonts w:ascii="Times New Roman" w:hAnsi="Times New Roman" w:cs="Times New Roman"/>
          <w:b/>
          <w:bCs/>
        </w:rPr>
        <w:t>Реквизиты Исполнителя</w:t>
      </w:r>
    </w:p>
    <w:p w:rsidR="00D61A9D" w:rsidRPr="00D61A9D" w:rsidRDefault="00D61A9D" w:rsidP="00D61A9D">
      <w:pPr>
        <w:pStyle w:val="a5"/>
        <w:rPr>
          <w:rFonts w:ascii="Times New Roman" w:hAnsi="Times New Roman" w:cs="Times New Roman"/>
          <w:b/>
          <w:bCs/>
        </w:rPr>
      </w:pPr>
    </w:p>
    <w:p w:rsidR="00D61A9D" w:rsidRPr="00D61A9D" w:rsidRDefault="00D61A9D" w:rsidP="00D61A9D">
      <w:p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ООО «</w:t>
      </w:r>
      <w:r w:rsidR="00467F25" w:rsidRPr="00467F25">
        <w:rPr>
          <w:rFonts w:ascii="Times New Roman" w:hAnsi="Times New Roman" w:cs="Times New Roman"/>
        </w:rPr>
        <w:t>ТрэвелФлай</w:t>
      </w:r>
      <w:r w:rsidRPr="00D61A9D">
        <w:rPr>
          <w:rFonts w:ascii="Times New Roman" w:hAnsi="Times New Roman" w:cs="Times New Roman"/>
        </w:rPr>
        <w:t>»</w:t>
      </w:r>
    </w:p>
    <w:p w:rsidR="00D61A9D" w:rsidRPr="00467F25" w:rsidRDefault="00D61A9D" w:rsidP="00D61A9D">
      <w:pPr>
        <w:rPr>
          <w:rFonts w:ascii="Times New Roman" w:hAnsi="Times New Roman" w:cs="Times New Roman"/>
          <w:lang w:val="en-US"/>
        </w:rPr>
      </w:pPr>
      <w:r w:rsidRPr="00D61A9D">
        <w:rPr>
          <w:rFonts w:ascii="Times New Roman" w:hAnsi="Times New Roman" w:cs="Times New Roman"/>
        </w:rPr>
        <w:t>Регистрационный номер: 1940011</w:t>
      </w:r>
      <w:r w:rsidR="00467F25">
        <w:rPr>
          <w:rFonts w:ascii="Times New Roman" w:hAnsi="Times New Roman" w:cs="Times New Roman"/>
          <w:lang w:val="en-US"/>
        </w:rPr>
        <w:t>61</w:t>
      </w:r>
    </w:p>
    <w:p w:rsidR="00467F25" w:rsidRPr="00467F25" w:rsidRDefault="00D61A9D" w:rsidP="00467F25">
      <w:p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Юридический адрес:</w:t>
      </w:r>
      <w:r w:rsidRPr="00D61A9D">
        <w:rPr>
          <w:rFonts w:ascii="Times New Roman" w:hAnsi="Times New Roman" w:cs="Times New Roman"/>
        </w:rPr>
        <w:br/>
        <w:t xml:space="preserve">Республика Беларусь, </w:t>
      </w:r>
      <w:r w:rsidR="00467F25" w:rsidRPr="00467F25">
        <w:rPr>
          <w:rFonts w:ascii="Times New Roman" w:hAnsi="Times New Roman" w:cs="Times New Roman"/>
        </w:rPr>
        <w:t>220028, г . Минск, ул. Маяковского, д. 176,</w:t>
      </w:r>
    </w:p>
    <w:p w:rsidR="00467F25" w:rsidRDefault="00467F25" w:rsidP="00467F25">
      <w:pPr>
        <w:rPr>
          <w:rFonts w:ascii="Times New Roman" w:hAnsi="Times New Roman" w:cs="Times New Roman"/>
        </w:rPr>
      </w:pPr>
      <w:r w:rsidRPr="00467F25">
        <w:rPr>
          <w:rFonts w:ascii="Times New Roman" w:hAnsi="Times New Roman" w:cs="Times New Roman"/>
        </w:rPr>
        <w:t>помещение 8H.</w:t>
      </w:r>
    </w:p>
    <w:p w:rsidR="00D61A9D" w:rsidRPr="00D61A9D" w:rsidRDefault="00D61A9D" w:rsidP="00467F25">
      <w:p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E-mail: </w:t>
      </w:r>
      <w:hyperlink r:id="rId5" w:history="1">
        <w:r w:rsidR="00467F25" w:rsidRPr="00720126">
          <w:rPr>
            <w:rStyle w:val="a3"/>
            <w:rFonts w:ascii="Times New Roman" w:hAnsi="Times New Roman" w:cs="Times New Roman"/>
          </w:rPr>
          <w:t>info@</w:t>
        </w:r>
        <w:r w:rsidR="00467F25" w:rsidRPr="00720126">
          <w:rPr>
            <w:rStyle w:val="a3"/>
            <w:rFonts w:ascii="Times New Roman" w:hAnsi="Times New Roman" w:cs="Times New Roman"/>
            <w:lang w:val="en-US"/>
          </w:rPr>
          <w:t>travelfly</w:t>
        </w:r>
        <w:r w:rsidR="00467F25" w:rsidRPr="00720126">
          <w:rPr>
            <w:rStyle w:val="a3"/>
            <w:rFonts w:ascii="Times New Roman" w:hAnsi="Times New Roman" w:cs="Times New Roman"/>
          </w:rPr>
          <w:t>.by</w:t>
        </w:r>
      </w:hyperlink>
    </w:p>
    <w:p w:rsidR="00D61A9D" w:rsidRPr="00D61A9D" w:rsidRDefault="00D61A9D" w:rsidP="00D61A9D">
      <w:pPr>
        <w:rPr>
          <w:rFonts w:ascii="Times New Roman" w:hAnsi="Times New Roman" w:cs="Times New Roman"/>
        </w:rPr>
      </w:pPr>
    </w:p>
    <w:p w:rsidR="00D61A9D" w:rsidRPr="00D61A9D" w:rsidRDefault="00D61A9D" w:rsidP="00D61A9D">
      <w:pPr>
        <w:jc w:val="center"/>
        <w:rPr>
          <w:rFonts w:ascii="Times New Roman" w:hAnsi="Times New Roman" w:cs="Times New Roman"/>
          <w:b/>
          <w:bCs/>
        </w:rPr>
      </w:pPr>
      <w:r w:rsidRPr="00D61A9D">
        <w:rPr>
          <w:rFonts w:ascii="Times New Roman" w:hAnsi="Times New Roman" w:cs="Times New Roman"/>
          <w:b/>
          <w:bCs/>
        </w:rPr>
        <w:t>2. Общие положения</w:t>
      </w:r>
      <w:r>
        <w:rPr>
          <w:rFonts w:ascii="Times New Roman" w:hAnsi="Times New Roman" w:cs="Times New Roman"/>
          <w:b/>
          <w:bCs/>
        </w:rPr>
        <w:br/>
      </w:r>
    </w:p>
    <w:p w:rsidR="00D61A9D" w:rsidRPr="00D61A9D" w:rsidRDefault="00D61A9D" w:rsidP="00D61A9D">
      <w:p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2.1. Оплата товаров и услуг осуществляется в безналичном порядке способами, доступными на сайте Исполнителя.</w:t>
      </w:r>
    </w:p>
    <w:p w:rsidR="00D61A9D" w:rsidRPr="00D61A9D" w:rsidRDefault="00D61A9D" w:rsidP="00D61A9D">
      <w:p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2.2. Стоимость товаров и услуг определяется на момент оформления заказа.</w:t>
      </w:r>
    </w:p>
    <w:p w:rsidR="00D61A9D" w:rsidRPr="00D61A9D" w:rsidRDefault="00D61A9D" w:rsidP="00D61A9D">
      <w:p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2.3. Оплата считается совершенной с момента подтверждения успешной авторизации платежа банком-эквайером.</w:t>
      </w:r>
    </w:p>
    <w:p w:rsidR="00D61A9D" w:rsidRPr="00D61A9D" w:rsidRDefault="00D61A9D" w:rsidP="00D61A9D">
      <w:pPr>
        <w:rPr>
          <w:rFonts w:ascii="Times New Roman" w:hAnsi="Times New Roman" w:cs="Times New Roman"/>
        </w:rPr>
      </w:pPr>
    </w:p>
    <w:p w:rsidR="00D61A9D" w:rsidRPr="00D61A9D" w:rsidRDefault="00D61A9D" w:rsidP="00D61A9D">
      <w:pPr>
        <w:jc w:val="center"/>
        <w:rPr>
          <w:rFonts w:ascii="Times New Roman" w:hAnsi="Times New Roman" w:cs="Times New Roman"/>
          <w:b/>
          <w:bCs/>
        </w:rPr>
      </w:pPr>
      <w:r w:rsidRPr="00D61A9D">
        <w:rPr>
          <w:rFonts w:ascii="Times New Roman" w:hAnsi="Times New Roman" w:cs="Times New Roman"/>
          <w:b/>
          <w:bCs/>
        </w:rPr>
        <w:t>3. Банковские карты и безопасность платежей</w:t>
      </w:r>
      <w:r>
        <w:rPr>
          <w:rFonts w:ascii="Times New Roman" w:hAnsi="Times New Roman" w:cs="Times New Roman"/>
          <w:b/>
          <w:bCs/>
        </w:rPr>
        <w:br/>
      </w:r>
    </w:p>
    <w:p w:rsidR="00D61A9D" w:rsidRPr="00D61A9D" w:rsidRDefault="00D61A9D" w:rsidP="00D61A9D">
      <w:p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3.1. К оплате принимаются банковские карты международных платежных систем Visa, Mastercard и иные способы оплаты, указанные на сайте.</w:t>
      </w:r>
    </w:p>
    <w:p w:rsidR="00D61A9D" w:rsidRPr="00D61A9D" w:rsidRDefault="00D61A9D" w:rsidP="00D61A9D">
      <w:p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3.2. Проведение платежей осуществляется через защищенные платежные страницы банков и/или платежных провайдеров с использованием SSL/TLS-шифрования и технологии 3D Secure.</w:t>
      </w:r>
    </w:p>
    <w:p w:rsidR="00D61A9D" w:rsidRPr="00D61A9D" w:rsidRDefault="00D61A9D" w:rsidP="00D61A9D">
      <w:p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3.3. Для совершения платежа Заказчик вводит:</w:t>
      </w:r>
    </w:p>
    <w:p w:rsidR="00D61A9D" w:rsidRPr="00D61A9D" w:rsidRDefault="00D61A9D" w:rsidP="00D61A9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номер банковской карты;</w:t>
      </w:r>
    </w:p>
    <w:p w:rsidR="00D61A9D" w:rsidRPr="00D61A9D" w:rsidRDefault="00D61A9D" w:rsidP="00D61A9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срок действия карты;</w:t>
      </w:r>
    </w:p>
    <w:p w:rsidR="00D61A9D" w:rsidRPr="00D61A9D" w:rsidRDefault="00D61A9D" w:rsidP="00D61A9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имя держателя карты;</w:t>
      </w:r>
    </w:p>
    <w:p w:rsidR="00D61A9D" w:rsidRPr="00D61A9D" w:rsidRDefault="00D61A9D" w:rsidP="00D61A9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CVV/CVC-код.</w:t>
      </w:r>
    </w:p>
    <w:p w:rsidR="00D61A9D" w:rsidRPr="00D61A9D" w:rsidRDefault="00D61A9D" w:rsidP="00D61A9D">
      <w:p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3.4. Исполнитель не хранит полные реквизиты банковских карт, включая CVV/CVC-коды.</w:t>
      </w:r>
    </w:p>
    <w:p w:rsidR="00D61A9D" w:rsidRDefault="00D61A9D" w:rsidP="00D61A9D">
      <w:p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3.5. Обработка платежных данных осуществляется банком-эквайером и/или платежным провайдером в соответствии с требованиями международных платежных систем и законодательства Республики Беларусь.</w:t>
      </w:r>
    </w:p>
    <w:p w:rsidR="00D61A9D" w:rsidRPr="00D61A9D" w:rsidRDefault="00D61A9D" w:rsidP="00D61A9D">
      <w:p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3.6. В случае оплаты покупатель (заказчик) перенаправляется на авторизационные страницы для последующего ввода реквизитов банковских карточек, а также, при наличии технической возможности, для осуществления аутентификации держателя карточки с использованием методов Verified By Visa, Mastercard SecureCode, Интернет Пароль БЕЛКАРТ и иных аналогичных технологий.</w:t>
      </w:r>
    </w:p>
    <w:p w:rsidR="00D61A9D" w:rsidRPr="00D61A9D" w:rsidRDefault="00D61A9D" w:rsidP="00D61A9D">
      <w:p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3.7. Доступ к авторизационным страницам осуществляется с использованием протокола, обеспечивающего безопасную передачу данных в сети Интернет (SSL).</w:t>
      </w:r>
    </w:p>
    <w:p w:rsidR="00D61A9D" w:rsidRPr="00D61A9D" w:rsidRDefault="00D61A9D" w:rsidP="00D61A9D">
      <w:pPr>
        <w:rPr>
          <w:rFonts w:ascii="Times New Roman" w:hAnsi="Times New Roman" w:cs="Times New Roman"/>
        </w:rPr>
      </w:pPr>
    </w:p>
    <w:p w:rsidR="00D61A9D" w:rsidRPr="00D61A9D" w:rsidRDefault="00D61A9D" w:rsidP="00D61A9D">
      <w:pPr>
        <w:jc w:val="center"/>
        <w:rPr>
          <w:rFonts w:ascii="Times New Roman" w:hAnsi="Times New Roman" w:cs="Times New Roman"/>
          <w:b/>
          <w:bCs/>
        </w:rPr>
      </w:pPr>
      <w:r w:rsidRPr="00D61A9D">
        <w:rPr>
          <w:rFonts w:ascii="Times New Roman" w:hAnsi="Times New Roman" w:cs="Times New Roman"/>
          <w:b/>
          <w:bCs/>
        </w:rPr>
        <w:t>4. Отказ в проведении платежа</w:t>
      </w:r>
      <w:r>
        <w:rPr>
          <w:rFonts w:ascii="Times New Roman" w:hAnsi="Times New Roman" w:cs="Times New Roman"/>
          <w:b/>
          <w:bCs/>
        </w:rPr>
        <w:br/>
      </w:r>
    </w:p>
    <w:p w:rsidR="00D61A9D" w:rsidRPr="00D61A9D" w:rsidRDefault="00D61A9D" w:rsidP="00D61A9D">
      <w:p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Банк или платежная система вправе отказать в проведении платежа в следующих случаях:</w:t>
      </w:r>
    </w:p>
    <w:p w:rsidR="00D61A9D" w:rsidRPr="00D61A9D" w:rsidRDefault="00D61A9D" w:rsidP="00D61A9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недостаточно средств на карте;</w:t>
      </w:r>
    </w:p>
    <w:p w:rsidR="00D61A9D" w:rsidRPr="00D61A9D" w:rsidRDefault="00D61A9D" w:rsidP="00D61A9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lastRenderedPageBreak/>
        <w:t>карта не поддерживает интернет-платежи;</w:t>
      </w:r>
    </w:p>
    <w:p w:rsidR="00D61A9D" w:rsidRPr="00D61A9D" w:rsidRDefault="00D61A9D" w:rsidP="00D61A9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введены некорректные данные;</w:t>
      </w:r>
    </w:p>
    <w:p w:rsidR="00D61A9D" w:rsidRPr="00D61A9D" w:rsidRDefault="00D61A9D" w:rsidP="00D61A9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истек срок действия карты;</w:t>
      </w:r>
    </w:p>
    <w:p w:rsidR="00D61A9D" w:rsidRPr="00D61A9D" w:rsidRDefault="00D61A9D" w:rsidP="00D61A9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операция признана подозрительной в рамках antifraud-проверки;</w:t>
      </w:r>
    </w:p>
    <w:p w:rsidR="00D61A9D" w:rsidRPr="00D61A9D" w:rsidRDefault="00D61A9D" w:rsidP="00D61A9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иные основания, предусмотренные правилами банка или платежной системы.</w:t>
      </w:r>
    </w:p>
    <w:p w:rsidR="00D61A9D" w:rsidRPr="00D61A9D" w:rsidRDefault="00D61A9D" w:rsidP="00D61A9D">
      <w:p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Исполнитель не несет ответственности за отказ банка или платежной системы в проведении платежа.</w:t>
      </w:r>
    </w:p>
    <w:p w:rsidR="00D61A9D" w:rsidRPr="00D61A9D" w:rsidRDefault="00D61A9D" w:rsidP="00D61A9D">
      <w:pPr>
        <w:rPr>
          <w:rFonts w:ascii="Times New Roman" w:hAnsi="Times New Roman" w:cs="Times New Roman"/>
        </w:rPr>
      </w:pPr>
    </w:p>
    <w:p w:rsidR="00D61A9D" w:rsidRPr="00D61A9D" w:rsidRDefault="00D61A9D" w:rsidP="00D61A9D">
      <w:pPr>
        <w:jc w:val="center"/>
        <w:rPr>
          <w:rFonts w:ascii="Times New Roman" w:hAnsi="Times New Roman" w:cs="Times New Roman"/>
          <w:b/>
          <w:bCs/>
        </w:rPr>
      </w:pPr>
      <w:r w:rsidRPr="00D61A9D">
        <w:rPr>
          <w:rFonts w:ascii="Times New Roman" w:hAnsi="Times New Roman" w:cs="Times New Roman"/>
          <w:b/>
          <w:bCs/>
        </w:rPr>
        <w:t>5. Возврат денежных средств</w:t>
      </w:r>
      <w:r>
        <w:rPr>
          <w:rFonts w:ascii="Times New Roman" w:hAnsi="Times New Roman" w:cs="Times New Roman"/>
          <w:b/>
          <w:bCs/>
        </w:rPr>
        <w:br/>
      </w:r>
    </w:p>
    <w:p w:rsidR="00D61A9D" w:rsidRPr="00D61A9D" w:rsidRDefault="00D61A9D" w:rsidP="00D61A9D">
      <w:p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5.1. Возврат денежных средств может быть осуществлен в следующих случаях:</w:t>
      </w:r>
    </w:p>
    <w:p w:rsidR="00D61A9D" w:rsidRPr="00D61A9D" w:rsidRDefault="00D61A9D" w:rsidP="00D61A9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товар или услуга не были предоставлены по вине Исполнителя;</w:t>
      </w:r>
    </w:p>
    <w:p w:rsidR="00D61A9D" w:rsidRPr="00D61A9D" w:rsidRDefault="00D61A9D" w:rsidP="00D61A9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Заказчик отказался от услуги до момента ее оказания;</w:t>
      </w:r>
    </w:p>
    <w:p w:rsidR="00D61A9D" w:rsidRPr="00D61A9D" w:rsidRDefault="00D61A9D" w:rsidP="00D61A9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возврат предусмотрен условиями договора или законодательством Республики Беларусь;</w:t>
      </w:r>
    </w:p>
    <w:p w:rsidR="00D61A9D" w:rsidRPr="00D61A9D" w:rsidRDefault="00D61A9D" w:rsidP="00D61A9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платеж признан ошибочным или дублирующим.</w:t>
      </w:r>
    </w:p>
    <w:p w:rsidR="00D61A9D" w:rsidRPr="00D61A9D" w:rsidRDefault="00D61A9D" w:rsidP="00D61A9D">
      <w:p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5.2. Для оформления возврата Заказчик направляет заявление на электронную почту Исполнителя: </w:t>
      </w:r>
      <w:hyperlink r:id="rId6" w:history="1">
        <w:r w:rsidR="00467F25" w:rsidRPr="00720126">
          <w:rPr>
            <w:rStyle w:val="a3"/>
            <w:rFonts w:ascii="Times New Roman" w:hAnsi="Times New Roman" w:cs="Times New Roman"/>
          </w:rPr>
          <w:t>info@</w:t>
        </w:r>
        <w:r w:rsidR="00467F25" w:rsidRPr="00720126">
          <w:rPr>
            <w:rStyle w:val="a3"/>
            <w:rFonts w:ascii="Times New Roman" w:hAnsi="Times New Roman" w:cs="Times New Roman"/>
            <w:lang w:val="en-US"/>
          </w:rPr>
          <w:t>travelfly</w:t>
        </w:r>
        <w:r w:rsidR="00467F25" w:rsidRPr="00720126">
          <w:rPr>
            <w:rStyle w:val="a3"/>
            <w:rFonts w:ascii="Times New Roman" w:hAnsi="Times New Roman" w:cs="Times New Roman"/>
          </w:rPr>
          <w:t>.by</w:t>
        </w:r>
      </w:hyperlink>
      <w:r w:rsidRPr="00D61A9D">
        <w:rPr>
          <w:rFonts w:ascii="Times New Roman" w:hAnsi="Times New Roman" w:cs="Times New Roman"/>
        </w:rPr>
        <w:t>.</w:t>
      </w:r>
    </w:p>
    <w:p w:rsidR="00D61A9D" w:rsidRPr="00D61A9D" w:rsidRDefault="00D61A9D" w:rsidP="00D61A9D">
      <w:p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5.3. Исполнитель вправе запросить дополнительную информацию и документы, подтверждающие право на возврат.</w:t>
      </w:r>
    </w:p>
    <w:p w:rsidR="00D61A9D" w:rsidRPr="00D61A9D" w:rsidRDefault="00D61A9D" w:rsidP="00D61A9D">
      <w:p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5.4. Возврат денежных средств осуществляется на тот же платежный инструмент, с которого была произведена оплата, если иное не предусмотрено законодательством или правилами банка.</w:t>
      </w:r>
    </w:p>
    <w:p w:rsidR="00D61A9D" w:rsidRPr="00D61A9D" w:rsidRDefault="00D61A9D" w:rsidP="00D61A9D">
      <w:p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5.5. Срок возврата денежных средств составляет до 30 календарных дней с момента принятия решения о возврате. Фактический срок зачисления денежных средств зависит от банка-эмитента карты.</w:t>
      </w:r>
    </w:p>
    <w:p w:rsidR="00D61A9D" w:rsidRPr="00D61A9D" w:rsidRDefault="00D61A9D" w:rsidP="00D61A9D">
      <w:pPr>
        <w:rPr>
          <w:rFonts w:ascii="Times New Roman" w:hAnsi="Times New Roman" w:cs="Times New Roman"/>
        </w:rPr>
      </w:pPr>
    </w:p>
    <w:p w:rsidR="00D61A9D" w:rsidRPr="00D61A9D" w:rsidRDefault="00D61A9D" w:rsidP="00D61A9D">
      <w:pPr>
        <w:jc w:val="center"/>
        <w:rPr>
          <w:rFonts w:ascii="Times New Roman" w:hAnsi="Times New Roman" w:cs="Times New Roman"/>
          <w:b/>
          <w:bCs/>
        </w:rPr>
      </w:pPr>
      <w:r w:rsidRPr="00D61A9D">
        <w:rPr>
          <w:rFonts w:ascii="Times New Roman" w:hAnsi="Times New Roman" w:cs="Times New Roman"/>
          <w:b/>
          <w:bCs/>
        </w:rPr>
        <w:t>6. Chargeback и спорные операции</w:t>
      </w:r>
      <w:r>
        <w:rPr>
          <w:rFonts w:ascii="Times New Roman" w:hAnsi="Times New Roman" w:cs="Times New Roman"/>
          <w:b/>
          <w:bCs/>
        </w:rPr>
        <w:br/>
      </w:r>
    </w:p>
    <w:p w:rsidR="00D61A9D" w:rsidRPr="00D61A9D" w:rsidRDefault="00D61A9D" w:rsidP="00D61A9D">
      <w:p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6.1. В случае инициирования процедуры chargeback банк-эквайер, платежная система и Исполнитель вправе запросить у Заказчика документы и информацию, подтверждающие факт получения или неполучения услуги.</w:t>
      </w:r>
    </w:p>
    <w:p w:rsidR="00D61A9D" w:rsidRPr="00D61A9D" w:rsidRDefault="00D61A9D" w:rsidP="00D61A9D">
      <w:p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6.2. Исполнитель вправе оспаривать необоснованные chargeback-запросы в соответствии с правилами международных платежных систем.</w:t>
      </w:r>
    </w:p>
    <w:p w:rsidR="00D61A9D" w:rsidRPr="00D61A9D" w:rsidRDefault="00D61A9D" w:rsidP="00D61A9D">
      <w:pPr>
        <w:rPr>
          <w:rFonts w:ascii="Times New Roman" w:hAnsi="Times New Roman" w:cs="Times New Roman"/>
        </w:rPr>
      </w:pPr>
    </w:p>
    <w:p w:rsidR="00D61A9D" w:rsidRPr="00D61A9D" w:rsidRDefault="00D61A9D" w:rsidP="00D61A9D">
      <w:pPr>
        <w:jc w:val="center"/>
        <w:rPr>
          <w:rFonts w:ascii="Times New Roman" w:hAnsi="Times New Roman" w:cs="Times New Roman"/>
          <w:b/>
          <w:bCs/>
        </w:rPr>
      </w:pPr>
      <w:r w:rsidRPr="00D61A9D">
        <w:rPr>
          <w:rFonts w:ascii="Times New Roman" w:hAnsi="Times New Roman" w:cs="Times New Roman"/>
          <w:b/>
          <w:bCs/>
        </w:rPr>
        <w:t>7. Обработка персональных данных</w:t>
      </w:r>
      <w:r>
        <w:rPr>
          <w:rFonts w:ascii="Times New Roman" w:hAnsi="Times New Roman" w:cs="Times New Roman"/>
          <w:b/>
          <w:bCs/>
        </w:rPr>
        <w:br/>
      </w:r>
    </w:p>
    <w:p w:rsidR="00D61A9D" w:rsidRPr="00D61A9D" w:rsidRDefault="00D61A9D" w:rsidP="00D61A9D">
      <w:p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7.1. Обработка персональных данных осуществляется в соответствии с:</w:t>
      </w:r>
    </w:p>
    <w:p w:rsidR="00D61A9D" w:rsidRPr="00D61A9D" w:rsidRDefault="00D61A9D" w:rsidP="00D61A9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Законом Республики Беларусь от 07.05.2021 № 99-З «О защите персональных данных»;</w:t>
      </w:r>
    </w:p>
    <w:p w:rsidR="00D61A9D" w:rsidRPr="00D61A9D" w:rsidRDefault="00D61A9D" w:rsidP="00D61A9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иными нормативными правовыми актами Республики Беларусь;</w:t>
      </w:r>
    </w:p>
    <w:p w:rsidR="00D61A9D" w:rsidRPr="00D61A9D" w:rsidRDefault="00D61A9D" w:rsidP="00D61A9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правилами международных платежных систем.</w:t>
      </w:r>
    </w:p>
    <w:p w:rsidR="00D61A9D" w:rsidRPr="00D61A9D" w:rsidRDefault="00D61A9D" w:rsidP="00D61A9D">
      <w:p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7.2. Персональные данные обрабатываются исключительно в целях:</w:t>
      </w:r>
    </w:p>
    <w:p w:rsidR="00D61A9D" w:rsidRPr="00D61A9D" w:rsidRDefault="00D61A9D" w:rsidP="00D61A9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обработки платежей;</w:t>
      </w:r>
    </w:p>
    <w:p w:rsidR="00D61A9D" w:rsidRPr="00D61A9D" w:rsidRDefault="00D61A9D" w:rsidP="00D61A9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предотвращения мошенничества;</w:t>
      </w:r>
    </w:p>
    <w:p w:rsidR="00D61A9D" w:rsidRPr="00D61A9D" w:rsidRDefault="00D61A9D" w:rsidP="00D61A9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исполнения обязательств Исполнителя;</w:t>
      </w:r>
    </w:p>
    <w:p w:rsidR="00D61A9D" w:rsidRPr="00D61A9D" w:rsidRDefault="00D61A9D" w:rsidP="00D61A9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выполнения требований законодательства.</w:t>
      </w:r>
    </w:p>
    <w:p w:rsidR="00D61A9D" w:rsidRPr="00D61A9D" w:rsidRDefault="00D61A9D" w:rsidP="00D61A9D">
      <w:p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7.3. Исполнитель принимает необходимые организационные и технические меры для защиты персональных данных Заказчиков.</w:t>
      </w:r>
    </w:p>
    <w:p w:rsidR="00D61A9D" w:rsidRPr="00D61A9D" w:rsidRDefault="00D61A9D" w:rsidP="00D61A9D">
      <w:pPr>
        <w:rPr>
          <w:rFonts w:ascii="Times New Roman" w:hAnsi="Times New Roman" w:cs="Times New Roman"/>
        </w:rPr>
      </w:pPr>
    </w:p>
    <w:p w:rsidR="00D61A9D" w:rsidRPr="00D61A9D" w:rsidRDefault="00D61A9D" w:rsidP="00D61A9D">
      <w:pPr>
        <w:jc w:val="center"/>
        <w:rPr>
          <w:rFonts w:ascii="Times New Roman" w:hAnsi="Times New Roman" w:cs="Times New Roman"/>
          <w:b/>
          <w:bCs/>
        </w:rPr>
      </w:pPr>
      <w:r w:rsidRPr="00D61A9D">
        <w:rPr>
          <w:rFonts w:ascii="Times New Roman" w:hAnsi="Times New Roman" w:cs="Times New Roman"/>
          <w:b/>
          <w:bCs/>
        </w:rPr>
        <w:t>8. Заключительные положения</w:t>
      </w:r>
    </w:p>
    <w:p w:rsidR="00D61A9D" w:rsidRPr="00D61A9D" w:rsidRDefault="00D61A9D" w:rsidP="00D61A9D">
      <w:p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lastRenderedPageBreak/>
        <w:t>8.1. Исполнитель вправе вносить изменения в настоящие Правила без предварительного уведомления Заказчиков.</w:t>
      </w:r>
    </w:p>
    <w:p w:rsidR="00D61A9D" w:rsidRPr="00D61A9D" w:rsidRDefault="00D61A9D" w:rsidP="00D61A9D">
      <w:p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8.2. Актуальная редакция Правил размещается на сайте Исполнителя.</w:t>
      </w:r>
    </w:p>
    <w:p w:rsidR="00D61A9D" w:rsidRPr="00D61A9D" w:rsidRDefault="00D61A9D" w:rsidP="00D61A9D">
      <w:pPr>
        <w:rPr>
          <w:rFonts w:ascii="Times New Roman" w:hAnsi="Times New Roman" w:cs="Times New Roman"/>
        </w:rPr>
      </w:pPr>
      <w:r w:rsidRPr="00D61A9D">
        <w:rPr>
          <w:rFonts w:ascii="Times New Roman" w:hAnsi="Times New Roman" w:cs="Times New Roman"/>
        </w:rPr>
        <w:t>8.3. Во всем остальном, не урегулированном настоящими Правилами, стороны руководствуются законодательством Республики Беларусь.</w:t>
      </w:r>
    </w:p>
    <w:p w:rsidR="00DE4E2B" w:rsidRPr="00D61A9D" w:rsidRDefault="00DE4E2B">
      <w:pPr>
        <w:rPr>
          <w:rFonts w:ascii="Times New Roman" w:hAnsi="Times New Roman" w:cs="Times New Roman"/>
        </w:rPr>
      </w:pPr>
    </w:p>
    <w:sectPr w:rsidR="00DE4E2B" w:rsidRPr="00D61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B3463"/>
    <w:multiLevelType w:val="multilevel"/>
    <w:tmpl w:val="148A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1347E"/>
    <w:multiLevelType w:val="multilevel"/>
    <w:tmpl w:val="0006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54959"/>
    <w:multiLevelType w:val="multilevel"/>
    <w:tmpl w:val="2CA6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154465"/>
    <w:multiLevelType w:val="hybridMultilevel"/>
    <w:tmpl w:val="ECAC0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37DA0"/>
    <w:multiLevelType w:val="multilevel"/>
    <w:tmpl w:val="6D2E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1A7CDE"/>
    <w:multiLevelType w:val="multilevel"/>
    <w:tmpl w:val="58EC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928344">
    <w:abstractNumId w:val="2"/>
  </w:num>
  <w:num w:numId="2" w16cid:durableId="1477721615">
    <w:abstractNumId w:val="4"/>
  </w:num>
  <w:num w:numId="3" w16cid:durableId="1955554470">
    <w:abstractNumId w:val="1"/>
  </w:num>
  <w:num w:numId="4" w16cid:durableId="1638366311">
    <w:abstractNumId w:val="0"/>
  </w:num>
  <w:num w:numId="5" w16cid:durableId="1410083137">
    <w:abstractNumId w:val="5"/>
  </w:num>
  <w:num w:numId="6" w16cid:durableId="2144424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9D"/>
    <w:rsid w:val="00467F25"/>
    <w:rsid w:val="00923F64"/>
    <w:rsid w:val="00D61A9D"/>
    <w:rsid w:val="00DE4E2B"/>
    <w:rsid w:val="00DF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F614"/>
  <w15:chartTrackingRefBased/>
  <w15:docId w15:val="{72950881-7B03-254A-8612-93D6C423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A9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61A9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61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ravelfly.by" TargetMode="External"/><Relationship Id="rId5" Type="http://schemas.openxmlformats.org/officeDocument/2006/relationships/hyperlink" Target="mailto:info@travelfly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717</Words>
  <Characters>4090</Characters>
  <Application>Microsoft Office Word</Application>
  <DocSecurity>0</DocSecurity>
  <Lines>34</Lines>
  <Paragraphs>9</Paragraphs>
  <ScaleCrop>false</ScaleCrop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Eliza</cp:lastModifiedBy>
  <cp:revision>2</cp:revision>
  <dcterms:created xsi:type="dcterms:W3CDTF">2026-05-25T16:29:00Z</dcterms:created>
  <dcterms:modified xsi:type="dcterms:W3CDTF">2026-05-25T16:35:00Z</dcterms:modified>
</cp:coreProperties>
</file>